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D580AC8" w14:textId="77777777" w:rsidR="00312537" w:rsidRDefault="00312537" w:rsidP="00042D0E">
      <w:pPr>
        <w:shd w:val="clear" w:color="auto" w:fill="FFFFFF"/>
        <w:spacing w:before="120" w:after="180" w:line="270" w:lineRule="atLeast"/>
        <w:jc w:val="center"/>
        <w:rPr>
          <w:rFonts w:ascii="Arial" w:eastAsia="Times New Roman" w:hAnsi="Arial" w:cs="Arial"/>
          <w:b/>
          <w:bCs/>
          <w:color w:val="000000"/>
          <w:sz w:val="32"/>
          <w:szCs w:val="20"/>
          <w:u w:val="single"/>
        </w:rPr>
      </w:pPr>
    </w:p>
    <w:p w14:paraId="55A25E77" w14:textId="77777777" w:rsidR="00042D0E" w:rsidRPr="00042D0E" w:rsidRDefault="00042D0E" w:rsidP="00042D0E">
      <w:pPr>
        <w:shd w:val="clear" w:color="auto" w:fill="FFFFFF"/>
        <w:spacing w:before="120" w:after="180" w:line="270" w:lineRule="atLeast"/>
        <w:jc w:val="center"/>
        <w:rPr>
          <w:rFonts w:ascii="Arial" w:eastAsia="Times New Roman" w:hAnsi="Arial" w:cs="Arial"/>
          <w:b/>
          <w:bCs/>
          <w:color w:val="000000"/>
          <w:sz w:val="32"/>
          <w:szCs w:val="20"/>
          <w:u w:val="single"/>
        </w:rPr>
      </w:pPr>
      <w:r w:rsidRPr="00042D0E">
        <w:rPr>
          <w:rFonts w:ascii="Arial" w:eastAsia="Times New Roman" w:hAnsi="Arial" w:cs="Arial"/>
          <w:b/>
          <w:bCs/>
          <w:color w:val="000000"/>
          <w:sz w:val="32"/>
          <w:szCs w:val="20"/>
          <w:u w:val="single"/>
        </w:rPr>
        <w:t>Modes of Persuasion</w:t>
      </w:r>
    </w:p>
    <w:p w14:paraId="510EE3D4" w14:textId="77777777" w:rsidR="00754AE5" w:rsidRDefault="00754AE5" w:rsidP="00754AE5">
      <w:pPr>
        <w:shd w:val="clear" w:color="auto" w:fill="FFFFFF"/>
        <w:spacing w:before="120" w:after="180" w:line="270" w:lineRule="atLeast"/>
        <w:rPr>
          <w:rFonts w:ascii="Arial" w:eastAsia="Times New Roman" w:hAnsi="Arial" w:cs="Arial"/>
          <w:b/>
          <w:bCs/>
          <w:color w:val="000000"/>
          <w:sz w:val="24"/>
          <w:szCs w:val="20"/>
        </w:rPr>
      </w:pPr>
      <w:r w:rsidRPr="00754AE5">
        <w:rPr>
          <w:rFonts w:ascii="Arial" w:eastAsia="Times New Roman" w:hAnsi="Arial" w:cs="Arial"/>
          <w:b/>
          <w:bCs/>
          <w:color w:val="000000"/>
          <w:sz w:val="24"/>
          <w:szCs w:val="20"/>
        </w:rPr>
        <w:t>Ethos, Pathos and Logos are modes of persuasion used to convince audiences.  They are also referred to as the three artistic proofs (Aristotle coined the terms), and are all represented by Greek words. </w:t>
      </w:r>
    </w:p>
    <w:p w14:paraId="43472BBC" w14:textId="77777777" w:rsidR="00312537" w:rsidRDefault="00312537" w:rsidP="00754AE5">
      <w:pPr>
        <w:shd w:val="clear" w:color="auto" w:fill="FFFFFF"/>
        <w:spacing w:before="120" w:after="180" w:line="270" w:lineRule="atLeast"/>
        <w:rPr>
          <w:rFonts w:ascii="Arial" w:eastAsia="Times New Roman" w:hAnsi="Arial" w:cs="Arial"/>
          <w:b/>
          <w:bCs/>
          <w:color w:val="000000"/>
          <w:sz w:val="24"/>
          <w:szCs w:val="20"/>
        </w:rPr>
      </w:pPr>
    </w:p>
    <w:p w14:paraId="1C659E78" w14:textId="77777777" w:rsidR="00312537" w:rsidRDefault="003B1E8C" w:rsidP="00754AE5">
      <w:pPr>
        <w:shd w:val="clear" w:color="auto" w:fill="FFFFFF"/>
        <w:spacing w:before="120" w:after="180" w:line="270" w:lineRule="atLeast"/>
        <w:rPr>
          <w:rFonts w:ascii="Arial" w:eastAsia="Times New Roman" w:hAnsi="Arial" w:cs="Arial"/>
          <w:b/>
          <w:bCs/>
          <w:color w:val="000000"/>
          <w:sz w:val="24"/>
          <w:szCs w:val="20"/>
        </w:rPr>
      </w:pPr>
      <w:r>
        <w:rPr>
          <w:rFonts w:ascii="Arial" w:eastAsia="Times New Roman" w:hAnsi="Arial" w:cs="Arial"/>
          <w:noProof/>
          <w:color w:val="777777"/>
          <w:sz w:val="24"/>
          <w:szCs w:val="20"/>
        </w:rPr>
        <mc:AlternateContent>
          <mc:Choice Requires="wps">
            <w:drawing>
              <wp:anchor distT="0" distB="0" distL="114300" distR="114300" simplePos="0" relativeHeight="251655168" behindDoc="0" locked="0" layoutInCell="1" allowOverlap="1" wp14:anchorId="3B98DEC7" wp14:editId="72A75653">
                <wp:simplePos x="0" y="0"/>
                <wp:positionH relativeFrom="column">
                  <wp:posOffset>1591945</wp:posOffset>
                </wp:positionH>
                <wp:positionV relativeFrom="paragraph">
                  <wp:posOffset>173355</wp:posOffset>
                </wp:positionV>
                <wp:extent cx="3525520" cy="2423795"/>
                <wp:effectExtent l="19050" t="19050" r="36830" b="14605"/>
                <wp:wrapNone/>
                <wp:docPr id="3"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24237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25.35pt;margin-top:13.65pt;width:277.6pt;height:19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"/>
            </w:pict>
          </mc:Fallback>
        </mc:AlternateContent>
      </w:r>
    </w:p>
    <w:p w14:paraId="017D2CE7" w14:textId="77777777" w:rsidR="00754AE5" w:rsidRDefault="003B1E8C" w:rsidP="00754AE5">
      <w:pPr>
        <w:shd w:val="clear" w:color="auto" w:fill="FFFFFF"/>
        <w:spacing w:before="120" w:after="180" w:line="270" w:lineRule="atLeast"/>
        <w:rPr>
          <w:rFonts w:ascii="Arial" w:eastAsia="Times New Roman" w:hAnsi="Arial" w:cs="Arial"/>
          <w:b/>
          <w:bCs/>
          <w:color w:val="000000"/>
          <w:sz w:val="24"/>
          <w:szCs w:val="20"/>
        </w:rPr>
      </w:pPr>
      <w:r>
        <w:rPr>
          <w:rFonts w:ascii="Arial" w:eastAsia="Times New Roman" w:hAnsi="Arial" w:cs="Arial"/>
          <w:b/>
          <w:bCs/>
          <w:noProof/>
          <w:color w:val="000000"/>
          <w:sz w:val="24"/>
          <w:szCs w:val="20"/>
        </w:rPr>
        <mc:AlternateContent>
          <mc:Choice Requires="wps">
            <w:drawing>
              <wp:anchor distT="0" distB="0" distL="114300" distR="114300" simplePos="0" relativeHeight="251657216" behindDoc="0" locked="0" layoutInCell="1" allowOverlap="1" wp14:anchorId="18A7ACC9" wp14:editId="739C4D98">
                <wp:simplePos x="0" y="0"/>
                <wp:positionH relativeFrom="column">
                  <wp:posOffset>2957830</wp:posOffset>
                </wp:positionH>
                <wp:positionV relativeFrom="paragraph">
                  <wp:posOffset>10160</wp:posOffset>
                </wp:positionV>
                <wp:extent cx="869950" cy="38544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85445"/>
                        </a:xfrm>
                        <a:prstGeom prst="rect">
                          <a:avLst/>
                        </a:prstGeom>
                        <a:solidFill>
                          <a:srgbClr val="FFFFFF"/>
                        </a:solidFill>
                        <a:ln w="9525">
                          <a:solidFill>
                            <a:srgbClr val="000000"/>
                          </a:solidFill>
                          <a:miter lim="800000"/>
                          <a:headEnd/>
                          <a:tailEnd/>
                        </a:ln>
                      </wps:spPr>
                      <wps:txbx>
                        <w:txbxContent>
                          <w:p w14:paraId="086D44EA" w14:textId="77777777" w:rsidR="008971B3" w:rsidRPr="00754AE5" w:rsidRDefault="008971B3">
                            <w:pPr>
                              <w:rPr>
                                <w:b/>
                                <w:sz w:val="36"/>
                              </w:rPr>
                            </w:pPr>
                            <w:r w:rsidRPr="00754AE5">
                              <w:rPr>
                                <w:b/>
                                <w:sz w:val="36"/>
                              </w:rPr>
                              <w:t>ETHOS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9pt;margin-top:.8pt;width:68.5pt;height:3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kTIwIAAEU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">
                <v:textbox>
                  <w:txbxContent>
                    <w:p w:rsidR="00754AE5" w:rsidRPr="00754AE5" w:rsidRDefault="00754AE5">
                      <w:pPr>
                        <w:rPr>
                          <w:b/>
                          <w:sz w:val="36"/>
                        </w:rPr>
                      </w:pPr>
                      <w:r w:rsidRPr="00754AE5">
                        <w:rPr>
                          <w:b/>
                          <w:sz w:val="36"/>
                        </w:rPr>
                        <w:t>ETHOS</w:t>
                      </w:r>
                    </w:p>
                  </w:txbxContent>
                </v:textbox>
              </v:shape>
            </w:pict>
          </mc:Fallback>
        </mc:AlternateContent>
      </w:r>
    </w:p>
    <w:p w14:paraId="3A303C16" w14:textId="77777777" w:rsidR="00754AE5" w:rsidRDefault="00754AE5" w:rsidP="00754AE5">
      <w:pPr>
        <w:shd w:val="clear" w:color="auto" w:fill="FFFFFF"/>
        <w:spacing w:before="120" w:after="180" w:line="270" w:lineRule="atLeast"/>
        <w:rPr>
          <w:rFonts w:ascii="Arial" w:eastAsia="Times New Roman" w:hAnsi="Arial" w:cs="Arial"/>
          <w:b/>
          <w:bCs/>
          <w:color w:val="000000"/>
          <w:sz w:val="24"/>
          <w:szCs w:val="20"/>
        </w:rPr>
      </w:pPr>
    </w:p>
    <w:p w14:paraId="677DEB3D" w14:textId="77777777" w:rsidR="00754AE5" w:rsidRDefault="003B1E8C" w:rsidP="00754AE5">
      <w:pPr>
        <w:shd w:val="clear" w:color="auto" w:fill="FFFFFF"/>
        <w:spacing w:before="120" w:after="180" w:line="270" w:lineRule="atLeast"/>
        <w:rPr>
          <w:rFonts w:ascii="Arial" w:eastAsia="Times New Roman" w:hAnsi="Arial" w:cs="Arial"/>
          <w:b/>
          <w:bCs/>
          <w:color w:val="000000"/>
          <w:sz w:val="24"/>
          <w:szCs w:val="20"/>
        </w:rPr>
      </w:pPr>
      <w:r>
        <w:rPr>
          <w:rFonts w:ascii="Arial" w:eastAsia="Times New Roman" w:hAnsi="Arial" w:cs="Arial"/>
          <w:b/>
          <w:bCs/>
          <w:noProof/>
          <w:color w:val="000000"/>
          <w:sz w:val="24"/>
          <w:szCs w:val="20"/>
        </w:rPr>
        <mc:AlternateContent>
          <mc:Choice Requires="wps">
            <w:drawing>
              <wp:anchor distT="0" distB="0" distL="114300" distR="114300" simplePos="0" relativeHeight="251656192" behindDoc="0" locked="0" layoutInCell="1" allowOverlap="1" wp14:anchorId="4E59B15C" wp14:editId="61F5FB0C">
                <wp:simplePos x="0" y="0"/>
                <wp:positionH relativeFrom="column">
                  <wp:posOffset>2693670</wp:posOffset>
                </wp:positionH>
                <wp:positionV relativeFrom="paragraph">
                  <wp:posOffset>263525</wp:posOffset>
                </wp:positionV>
                <wp:extent cx="1332865" cy="980440"/>
                <wp:effectExtent l="0" t="0" r="1968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980440"/>
                        </a:xfrm>
                        <a:prstGeom prst="rect">
                          <a:avLst/>
                        </a:prstGeom>
                        <a:solidFill>
                          <a:srgbClr val="FFFFFF"/>
                        </a:solidFill>
                        <a:ln w="9525">
                          <a:solidFill>
                            <a:srgbClr val="FFFFFF"/>
                          </a:solidFill>
                          <a:miter lim="800000"/>
                          <a:headEnd/>
                          <a:tailEnd/>
                        </a:ln>
                      </wps:spPr>
                      <wps:txbx>
                        <w:txbxContent>
                          <w:p w14:paraId="17C97C23" w14:textId="77777777" w:rsidR="008971B3" w:rsidRPr="00BE23C8" w:rsidRDefault="008971B3" w:rsidP="008971B3">
                            <w:pPr>
                              <w:jc w:val="center"/>
                              <w:rPr>
                                <w:rFonts w:ascii="Chaparral Pro Light" w:hAnsi="Chaparral Pro Light"/>
                                <w:sz w:val="36"/>
                                <w:szCs w:val="36"/>
                              </w:rPr>
                            </w:pPr>
                            <w:r w:rsidRPr="00BE23C8">
                              <w:rPr>
                                <w:rFonts w:ascii="Chaparral Pro Light" w:hAnsi="Chaparral Pro Light"/>
                                <w:sz w:val="36"/>
                                <w:szCs w:val="36"/>
                              </w:rPr>
                              <w:t xml:space="preserve">The Triangle of </w:t>
                            </w:r>
                            <w:r>
                              <w:rPr>
                                <w:rFonts w:ascii="Chaparral Pro Light" w:hAnsi="Chaparral Pro Light"/>
                                <w:sz w:val="36"/>
                                <w:szCs w:val="36"/>
                              </w:rPr>
                              <w:t>Persuasion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2.1pt;margin-top:20.75pt;width:104.95pt;height:7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" strokecolor="white">
                <v:textbox>
                  <w:txbxContent>
                    <w:p w:rsidR="00754AE5" w:rsidRPr="00BE23C8" w:rsidRDefault="00754AE5" w:rsidP="007E7183">
                      <w:pPr>
                        <w:jc w:val="center"/>
                        <w:rPr>
                          <w:rFonts w:ascii="Chaparral Pro Light" w:hAnsi="Chaparral Pro Light"/>
                          <w:sz w:val="36"/>
                          <w:szCs w:val="36"/>
                        </w:rPr>
                      </w:pPr>
                      <w:r w:rsidRPr="00BE23C8">
                        <w:rPr>
                          <w:rFonts w:ascii="Chaparral Pro Light" w:hAnsi="Chaparral Pro Light"/>
                          <w:sz w:val="36"/>
                          <w:szCs w:val="36"/>
                        </w:rPr>
                        <w:t xml:space="preserve">The Triangle of </w:t>
                      </w:r>
                      <w:r w:rsidR="00312537">
                        <w:rPr>
                          <w:rFonts w:ascii="Chaparral Pro Light" w:hAnsi="Chaparral Pro Light"/>
                          <w:sz w:val="36"/>
                          <w:szCs w:val="36"/>
                        </w:rPr>
                        <w:t>Persuasion</w:t>
                      </w:r>
                    </w:p>
                  </w:txbxContent>
                </v:textbox>
              </v:shape>
            </w:pict>
          </mc:Fallback>
        </mc:AlternateContent>
      </w:r>
    </w:p>
    <w:p w14:paraId="64B660E5" w14:textId="77777777" w:rsidR="00754AE5" w:rsidRDefault="00754AE5" w:rsidP="00754AE5">
      <w:pPr>
        <w:shd w:val="clear" w:color="auto" w:fill="FFFFFF"/>
        <w:spacing w:before="120" w:after="180" w:line="270" w:lineRule="atLeast"/>
        <w:rPr>
          <w:rFonts w:ascii="Arial" w:eastAsia="Times New Roman" w:hAnsi="Arial" w:cs="Arial"/>
          <w:b/>
          <w:bCs/>
          <w:color w:val="000000"/>
          <w:sz w:val="24"/>
          <w:szCs w:val="20"/>
        </w:rPr>
      </w:pPr>
    </w:p>
    <w:p w14:paraId="43B013F2" w14:textId="77777777" w:rsidR="00754AE5" w:rsidRDefault="00D21894" w:rsidP="00754AE5">
      <w:pPr>
        <w:shd w:val="clear" w:color="auto" w:fill="FFFFFF"/>
        <w:spacing w:before="120" w:after="180" w:line="270" w:lineRule="atLeast"/>
        <w:rPr>
          <w:rFonts w:ascii="Arial" w:eastAsia="Times New Roman" w:hAnsi="Arial" w:cs="Arial"/>
          <w:b/>
          <w:bCs/>
          <w:color w:val="000000"/>
          <w:sz w:val="24"/>
          <w:szCs w:val="20"/>
        </w:rPr>
      </w:pPr>
      <w:bookmarkStart w:id="0" w:name="_GoBack"/>
      <w:bookmarkEnd w:id="0"/>
      <w:r>
        <w:rPr>
          <w:rFonts w:ascii="Arial" w:eastAsia="Times New Roman" w:hAnsi="Arial" w:cs="Arial"/>
          <w:b/>
          <w:bCs/>
          <w:noProof/>
          <w:color w:val="000000"/>
          <w:sz w:val="24"/>
          <w:szCs w:val="20"/>
        </w:rPr>
        <w:pict w14:anchorId="34ACF964">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margin-left:215.3pt;margin-top:-92.25pt;width:112.8pt;height:59.85pt;z-index:-251656192" adj="5665" fillcolor="black">
            <v:fill r:id="rId7" o:title=""/>
            <v:stroke r:id="rId7" o:title=""/>
            <v:shadow color="#868686"/>
            <v:textpath style="font-family:&quot;Impact&quot;;v-text-kern:t" trim="t" fitpath="t" xscale="f" string="LOGOS"/>
          </v:shape>
        </w:pict>
      </w:r>
    </w:p>
    <w:p w14:paraId="54FA1430" w14:textId="77777777" w:rsidR="00754AE5" w:rsidRDefault="00754AE5" w:rsidP="00754AE5">
      <w:pPr>
        <w:shd w:val="clear" w:color="auto" w:fill="FFFFFF"/>
        <w:spacing w:before="120" w:after="180" w:line="270" w:lineRule="atLeast"/>
        <w:rPr>
          <w:rFonts w:ascii="Arial" w:eastAsia="Times New Roman" w:hAnsi="Arial" w:cs="Arial"/>
          <w:b/>
          <w:bCs/>
          <w:color w:val="000000"/>
          <w:sz w:val="24"/>
          <w:szCs w:val="20"/>
        </w:rPr>
      </w:pPr>
    </w:p>
    <w:p w14:paraId="18E55726" w14:textId="77777777" w:rsidR="00754AE5" w:rsidRDefault="003B1E8C" w:rsidP="00754AE5">
      <w:pPr>
        <w:shd w:val="clear" w:color="auto" w:fill="FFFFFF"/>
        <w:spacing w:before="120" w:after="180" w:line="270" w:lineRule="atLeast"/>
        <w:rPr>
          <w:rFonts w:ascii="Arial" w:eastAsia="Times New Roman" w:hAnsi="Arial" w:cs="Arial"/>
          <w:b/>
          <w:bCs/>
          <w:color w:val="000000"/>
          <w:sz w:val="24"/>
          <w:szCs w:val="20"/>
        </w:rPr>
      </w:pPr>
      <w:r>
        <w:rPr>
          <w:rFonts w:ascii="Arial" w:eastAsia="Times New Roman" w:hAnsi="Arial" w:cs="Arial"/>
          <w:b/>
          <w:bCs/>
          <w:noProof/>
          <w:color w:val="000000"/>
          <w:sz w:val="24"/>
          <w:szCs w:val="20"/>
        </w:rPr>
        <mc:AlternateContent>
          <mc:Choice Requires="wps">
            <w:drawing>
              <wp:anchor distT="0" distB="0" distL="114300" distR="114300" simplePos="0" relativeHeight="251658240" behindDoc="0" locked="0" layoutInCell="1" allowOverlap="1" wp14:anchorId="6AE838BC" wp14:editId="69D5621B">
                <wp:simplePos x="0" y="0"/>
                <wp:positionH relativeFrom="column">
                  <wp:posOffset>4896485</wp:posOffset>
                </wp:positionH>
                <wp:positionV relativeFrom="paragraph">
                  <wp:posOffset>96520</wp:posOffset>
                </wp:positionV>
                <wp:extent cx="1024255" cy="35242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52425"/>
                        </a:xfrm>
                        <a:prstGeom prst="rect">
                          <a:avLst/>
                        </a:prstGeom>
                        <a:solidFill>
                          <a:srgbClr val="FFFFFF"/>
                        </a:solidFill>
                        <a:ln w="9525">
                          <a:solidFill>
                            <a:srgbClr val="000000"/>
                          </a:solidFill>
                          <a:miter lim="800000"/>
                          <a:headEnd/>
                          <a:tailEnd/>
                        </a:ln>
                      </wps:spPr>
                      <wps:txbx>
                        <w:txbxContent>
                          <w:p w14:paraId="0B57BA15" w14:textId="77777777" w:rsidR="008971B3" w:rsidRPr="00754AE5" w:rsidRDefault="008971B3" w:rsidP="00754AE5">
                            <w:pPr>
                              <w:rPr>
                                <w:b/>
                                <w:sz w:val="36"/>
                              </w:rPr>
                            </w:pPr>
                            <w:r>
                              <w:rPr>
                                <w:b/>
                                <w:sz w:val="36"/>
                              </w:rPr>
                              <w:t>PATHOS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55pt;margin-top:7.6pt;width:80.6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">
                <v:textbox>
                  <w:txbxContent>
                    <w:p w:rsidR="00754AE5" w:rsidRPr="00754AE5" w:rsidRDefault="00754AE5" w:rsidP="00754AE5">
                      <w:pPr>
                        <w:rPr>
                          <w:b/>
                          <w:sz w:val="36"/>
                        </w:rPr>
                      </w:pPr>
                      <w:r>
                        <w:rPr>
                          <w:b/>
                          <w:sz w:val="36"/>
                        </w:rPr>
                        <w:t>PATHOS</w:t>
                      </w:r>
                    </w:p>
                  </w:txbxContent>
                </v:textbox>
              </v:shape>
            </w:pict>
          </mc:Fallback>
        </mc:AlternateContent>
      </w:r>
      <w:r>
        <w:rPr>
          <w:rFonts w:ascii="Arial" w:eastAsia="Times New Roman" w:hAnsi="Arial" w:cs="Arial"/>
          <w:b/>
          <w:bCs/>
          <w:noProof/>
          <w:color w:val="000000"/>
          <w:sz w:val="24"/>
          <w:szCs w:val="20"/>
        </w:rPr>
        <mc:AlternateContent>
          <mc:Choice Requires="wps">
            <w:drawing>
              <wp:anchor distT="0" distB="0" distL="114300" distR="114300" simplePos="0" relativeHeight="251659264" behindDoc="0" locked="0" layoutInCell="1" allowOverlap="1" wp14:anchorId="3A218F88" wp14:editId="348C398F">
                <wp:simplePos x="0" y="0"/>
                <wp:positionH relativeFrom="column">
                  <wp:posOffset>853440</wp:posOffset>
                </wp:positionH>
                <wp:positionV relativeFrom="paragraph">
                  <wp:posOffset>85725</wp:posOffset>
                </wp:positionV>
                <wp:extent cx="936625" cy="352425"/>
                <wp:effectExtent l="0" t="0" r="158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52425"/>
                        </a:xfrm>
                        <a:prstGeom prst="rect">
                          <a:avLst/>
                        </a:prstGeom>
                        <a:solidFill>
                          <a:srgbClr val="FFFFFF"/>
                        </a:solidFill>
                        <a:ln w="9525">
                          <a:solidFill>
                            <a:srgbClr val="000000"/>
                          </a:solidFill>
                          <a:miter lim="800000"/>
                          <a:headEnd/>
                          <a:tailEnd/>
                        </a:ln>
                      </wps:spPr>
                      <wps:txbx>
                        <w:txbxContent>
                          <w:p w14:paraId="3B10C9EE" w14:textId="77777777" w:rsidR="008971B3" w:rsidRPr="00754AE5" w:rsidRDefault="008971B3" w:rsidP="00754AE5">
                            <w:pPr>
                              <w:rPr>
                                <w:b/>
                                <w:sz w:val="36"/>
                              </w:rPr>
                            </w:pPr>
                            <w:r>
                              <w:rPr>
                                <w:b/>
                                <w:sz w:val="36"/>
                              </w:rPr>
                              <w:t>LOGOS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2pt;margin-top:6.75pt;width:7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">
                <v:textbox>
                  <w:txbxContent>
                    <w:p w:rsidR="00754AE5" w:rsidRPr="00754AE5" w:rsidRDefault="00754AE5" w:rsidP="00754AE5">
                      <w:pPr>
                        <w:rPr>
                          <w:b/>
                          <w:sz w:val="36"/>
                        </w:rPr>
                      </w:pPr>
                      <w:r>
                        <w:rPr>
                          <w:b/>
                          <w:sz w:val="36"/>
                        </w:rPr>
                        <w:t>LOGOS</w:t>
                      </w:r>
                    </w:p>
                  </w:txbxContent>
                </v:textbox>
              </v:shape>
            </w:pict>
          </mc:Fallback>
        </mc:AlternateContent>
      </w:r>
    </w:p>
    <w:p w14:paraId="314CFAE3" w14:textId="77777777" w:rsidR="00754AE5" w:rsidRPr="00754AE5" w:rsidRDefault="00754AE5" w:rsidP="00754AE5">
      <w:pPr>
        <w:shd w:val="clear" w:color="auto" w:fill="FFFFFF"/>
        <w:spacing w:before="120" w:after="180" w:line="270" w:lineRule="atLeast"/>
        <w:rPr>
          <w:rFonts w:ascii="Arial" w:eastAsia="Times New Roman" w:hAnsi="Arial" w:cs="Arial"/>
          <w:color w:val="777777"/>
          <w:sz w:val="24"/>
          <w:szCs w:val="20"/>
        </w:rPr>
      </w:pPr>
    </w:p>
    <w:p w14:paraId="7141A523" w14:textId="77777777" w:rsidR="00312537" w:rsidRDefault="00312537" w:rsidP="00312537">
      <w:pPr>
        <w:shd w:val="clear" w:color="auto" w:fill="FFFFFF"/>
        <w:spacing w:after="0" w:line="270" w:lineRule="atLeast"/>
        <w:jc w:val="center"/>
        <w:rPr>
          <w:rFonts w:ascii="Arial" w:eastAsia="Times New Roman" w:hAnsi="Arial" w:cs="Arial"/>
          <w:b/>
          <w:bCs/>
          <w:color w:val="000000"/>
          <w:sz w:val="44"/>
          <w:szCs w:val="36"/>
        </w:rPr>
      </w:pPr>
    </w:p>
    <w:p w14:paraId="7E692546" w14:textId="77777777" w:rsidR="00312537" w:rsidRDefault="00312537" w:rsidP="00312537">
      <w:pPr>
        <w:shd w:val="clear" w:color="auto" w:fill="FFFFFF"/>
        <w:spacing w:after="0" w:line="270" w:lineRule="atLeast"/>
        <w:jc w:val="center"/>
        <w:rPr>
          <w:rFonts w:ascii="Arial" w:eastAsia="Times New Roman" w:hAnsi="Arial" w:cs="Arial"/>
          <w:b/>
          <w:bCs/>
          <w:color w:val="000000"/>
          <w:sz w:val="44"/>
          <w:szCs w:val="36"/>
        </w:rPr>
      </w:pPr>
    </w:p>
    <w:p w14:paraId="22C7EE7C" w14:textId="77777777" w:rsidR="00312537" w:rsidRDefault="00312537" w:rsidP="00312537">
      <w:pPr>
        <w:shd w:val="clear" w:color="auto" w:fill="FFFFFF"/>
        <w:spacing w:after="0" w:line="270" w:lineRule="atLeast"/>
        <w:jc w:val="center"/>
        <w:rPr>
          <w:rFonts w:ascii="Arial" w:eastAsia="Times New Roman" w:hAnsi="Arial" w:cs="Arial"/>
          <w:b/>
          <w:bCs/>
          <w:color w:val="000000"/>
          <w:sz w:val="44"/>
          <w:szCs w:val="36"/>
        </w:rPr>
      </w:pPr>
    </w:p>
    <w:p w14:paraId="6B14CEDB" w14:textId="77777777" w:rsidR="00312537" w:rsidRDefault="00312537" w:rsidP="00312537">
      <w:pPr>
        <w:shd w:val="clear" w:color="auto" w:fill="FFFFFF"/>
        <w:spacing w:after="0" w:line="270" w:lineRule="atLeast"/>
        <w:jc w:val="center"/>
        <w:rPr>
          <w:rFonts w:ascii="Arial" w:eastAsia="Times New Roman" w:hAnsi="Arial" w:cs="Arial"/>
          <w:b/>
          <w:bCs/>
          <w:color w:val="000000"/>
          <w:sz w:val="44"/>
          <w:szCs w:val="36"/>
        </w:rPr>
      </w:pPr>
      <w:r w:rsidRPr="00754AE5">
        <w:rPr>
          <w:rFonts w:ascii="Arial" w:eastAsia="Times New Roman" w:hAnsi="Arial" w:cs="Arial"/>
          <w:noProof/>
          <w:color w:val="000000"/>
          <w:sz w:val="24"/>
          <w:szCs w:val="20"/>
        </w:rPr>
        <w:drawing>
          <wp:inline distT="0" distB="0" distL="0" distR="0" wp14:anchorId="02890509" wp14:editId="5D92D4D4">
            <wp:extent cx="1013552" cy="1084938"/>
            <wp:effectExtent l="0" t="0" r="0" b="1270"/>
            <wp:docPr id="4" name="Picture 3" descr="e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os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794" cy="1085197"/>
                    </a:xfrm>
                    <a:prstGeom prst="rect">
                      <a:avLst/>
                    </a:prstGeom>
                    <a:noFill/>
                    <a:ln>
                      <a:noFill/>
                    </a:ln>
                  </pic:spPr>
                </pic:pic>
              </a:graphicData>
            </a:graphic>
          </wp:inline>
        </w:drawing>
      </w:r>
    </w:p>
    <w:p w14:paraId="18509029" w14:textId="77777777" w:rsidR="00754AE5" w:rsidRDefault="00754AE5" w:rsidP="00754AE5">
      <w:pPr>
        <w:shd w:val="clear" w:color="auto" w:fill="FFFFFF"/>
        <w:spacing w:after="0" w:line="270" w:lineRule="atLeast"/>
        <w:rPr>
          <w:rFonts w:ascii="Arial" w:eastAsia="Times New Roman" w:hAnsi="Arial" w:cs="Arial"/>
          <w:color w:val="000000"/>
          <w:sz w:val="24"/>
          <w:szCs w:val="20"/>
        </w:rPr>
      </w:pPr>
      <w:r w:rsidRPr="00754AE5">
        <w:rPr>
          <w:rFonts w:ascii="Arial" w:eastAsia="Times New Roman" w:hAnsi="Arial" w:cs="Arial"/>
          <w:b/>
          <w:bCs/>
          <w:color w:val="000000"/>
          <w:sz w:val="44"/>
          <w:szCs w:val="36"/>
        </w:rPr>
        <w:t>Ethos,</w:t>
      </w:r>
      <w:r w:rsidRPr="00754AE5">
        <w:rPr>
          <w:rFonts w:ascii="Arial" w:eastAsia="Times New Roman" w:hAnsi="Arial" w:cs="Arial"/>
          <w:color w:val="000000"/>
          <w:sz w:val="24"/>
          <w:szCs w:val="20"/>
        </w:rPr>
        <w:t xml:space="preserve"> or the </w:t>
      </w:r>
      <w:r w:rsidRPr="00312537">
        <w:rPr>
          <w:rFonts w:ascii="Arial" w:eastAsia="Times New Roman" w:hAnsi="Arial" w:cs="Arial"/>
          <w:b/>
          <w:color w:val="000000"/>
          <w:sz w:val="24"/>
          <w:szCs w:val="20"/>
        </w:rPr>
        <w:t>ethical</w:t>
      </w:r>
      <w:r w:rsidRPr="00754AE5">
        <w:rPr>
          <w:rFonts w:ascii="Arial" w:eastAsia="Times New Roman" w:hAnsi="Arial" w:cs="Arial"/>
          <w:color w:val="000000"/>
          <w:sz w:val="24"/>
          <w:szCs w:val="20"/>
        </w:rPr>
        <w:t xml:space="preserve"> appeal</w:t>
      </w:r>
      <w:r w:rsidR="008971B3">
        <w:rPr>
          <w:rFonts w:ascii="Arial" w:eastAsia="Times New Roman" w:hAnsi="Arial" w:cs="Arial"/>
          <w:color w:val="000000"/>
          <w:sz w:val="24"/>
          <w:szCs w:val="20"/>
        </w:rPr>
        <w:t xml:space="preserve"> of the author</w:t>
      </w:r>
      <w:r w:rsidRPr="00754AE5">
        <w:rPr>
          <w:rFonts w:ascii="Arial" w:eastAsia="Times New Roman" w:hAnsi="Arial" w:cs="Arial"/>
          <w:color w:val="000000"/>
          <w:sz w:val="24"/>
          <w:szCs w:val="20"/>
        </w:rPr>
        <w:t>, means to convince an audience of the author’s credibility or character.</w:t>
      </w:r>
    </w:p>
    <w:p w14:paraId="65B73E3F" w14:textId="77777777" w:rsidR="008971B3" w:rsidRDefault="008971B3" w:rsidP="00754AE5">
      <w:pPr>
        <w:shd w:val="clear" w:color="auto" w:fill="FFFFFF"/>
        <w:spacing w:after="0" w:line="270" w:lineRule="atLeast"/>
        <w:rPr>
          <w:rFonts w:ascii="Arial" w:eastAsia="Times New Roman" w:hAnsi="Arial" w:cs="Arial"/>
          <w:color w:val="000000"/>
          <w:sz w:val="24"/>
          <w:szCs w:val="20"/>
        </w:rPr>
      </w:pPr>
    </w:p>
    <w:p w14:paraId="41DBF06C" w14:textId="77777777" w:rsidR="008971B3" w:rsidRDefault="008971B3" w:rsidP="008971B3">
      <w:pPr>
        <w:shd w:val="clear" w:color="auto" w:fill="FFFFFF"/>
        <w:spacing w:before="120" w:after="180" w:line="270" w:lineRule="atLeast"/>
        <w:rPr>
          <w:rFonts w:ascii="Arial" w:eastAsia="Times New Roman" w:hAnsi="Arial" w:cs="Arial"/>
          <w:color w:val="000000"/>
          <w:sz w:val="24"/>
          <w:szCs w:val="20"/>
        </w:rPr>
      </w:pPr>
      <w:r w:rsidRPr="008971B3">
        <w:rPr>
          <w:rFonts w:ascii="Arial" w:eastAsia="Times New Roman" w:hAnsi="Arial" w:cs="Arial"/>
          <w:b/>
          <w:color w:val="000000"/>
          <w:sz w:val="24"/>
          <w:szCs w:val="20"/>
        </w:rPr>
        <w:t>Ethos is the way in which the author presents the argument</w:t>
      </w:r>
      <w:r>
        <w:rPr>
          <w:rFonts w:ascii="Arial" w:eastAsia="Times New Roman" w:hAnsi="Arial" w:cs="Arial"/>
          <w:color w:val="000000"/>
          <w:sz w:val="24"/>
          <w:szCs w:val="20"/>
        </w:rPr>
        <w:t xml:space="preserve">. </w:t>
      </w:r>
      <w:r w:rsidRPr="00754AE5">
        <w:rPr>
          <w:rFonts w:ascii="Arial" w:eastAsia="Times New Roman" w:hAnsi="Arial" w:cs="Arial"/>
          <w:color w:val="000000"/>
          <w:sz w:val="24"/>
          <w:szCs w:val="20"/>
        </w:rPr>
        <w:t>Ethos can be developed by choosing language that is appropriate for the audience and topic (also means choosing proper level of vocabulary), making yourself sound fair or unbiased, introducing your expertise or pedigree, and by using correct grammar and syntax.</w:t>
      </w:r>
    </w:p>
    <w:p w14:paraId="2DA32A8A" w14:textId="77777777" w:rsidR="00754AE5" w:rsidRPr="00AD0B8E" w:rsidRDefault="00754AE5" w:rsidP="00754AE5">
      <w:pPr>
        <w:shd w:val="clear" w:color="auto" w:fill="FFFFFF"/>
        <w:spacing w:before="120" w:after="180" w:line="270" w:lineRule="atLeast"/>
        <w:rPr>
          <w:rFonts w:ascii="Arial" w:eastAsia="Times New Roman" w:hAnsi="Arial" w:cs="Arial"/>
          <w:b/>
          <w:color w:val="000000"/>
          <w:sz w:val="24"/>
          <w:szCs w:val="20"/>
        </w:rPr>
      </w:pPr>
      <w:r w:rsidRPr="00AD0B8E">
        <w:rPr>
          <w:rFonts w:ascii="Arial" w:eastAsia="Times New Roman" w:hAnsi="Arial" w:cs="Arial"/>
          <w:b/>
          <w:color w:val="000000"/>
          <w:sz w:val="24"/>
          <w:szCs w:val="20"/>
        </w:rPr>
        <w:t>An author would use ethos to show to his audience that he is a credible source and is worth listening to. </w:t>
      </w:r>
    </w:p>
    <w:p w14:paraId="67A3B8A9" w14:textId="77777777" w:rsidR="001271CE" w:rsidRPr="001271CE" w:rsidRDefault="001271CE" w:rsidP="00754AE5">
      <w:pPr>
        <w:shd w:val="clear" w:color="auto" w:fill="FFFFFF"/>
        <w:spacing w:before="120" w:after="180" w:line="270" w:lineRule="atLeast"/>
        <w:rPr>
          <w:rFonts w:ascii="Arial" w:eastAsia="Times New Roman" w:hAnsi="Arial" w:cs="Arial"/>
          <w:b/>
          <w:color w:val="777777"/>
          <w:sz w:val="24"/>
          <w:szCs w:val="20"/>
        </w:rPr>
      </w:pPr>
      <w:r>
        <w:rPr>
          <w:rFonts w:ascii="Arial" w:eastAsia="Times New Roman" w:hAnsi="Arial" w:cs="Arial"/>
          <w:b/>
          <w:color w:val="000000"/>
          <w:sz w:val="24"/>
          <w:szCs w:val="20"/>
        </w:rPr>
        <w:tab/>
        <w:t>Notes/Examples:</w:t>
      </w:r>
    </w:p>
    <w:p w14:paraId="0EF02502" w14:textId="77777777" w:rsidR="00312537" w:rsidRDefault="00312537" w:rsidP="00312537">
      <w:pPr>
        <w:shd w:val="clear" w:color="auto" w:fill="FFFFFF"/>
        <w:spacing w:after="180" w:line="270" w:lineRule="atLeast"/>
        <w:jc w:val="center"/>
        <w:rPr>
          <w:rFonts w:ascii="Arial" w:eastAsia="Times New Roman" w:hAnsi="Arial" w:cs="Arial"/>
          <w:b/>
          <w:bCs/>
          <w:color w:val="000000"/>
          <w:sz w:val="44"/>
          <w:szCs w:val="36"/>
        </w:rPr>
      </w:pPr>
    </w:p>
    <w:p w14:paraId="2DC869A3" w14:textId="77777777" w:rsidR="00312537" w:rsidRDefault="00312537" w:rsidP="00312537">
      <w:pPr>
        <w:shd w:val="clear" w:color="auto" w:fill="FFFFFF"/>
        <w:spacing w:after="180" w:line="270" w:lineRule="atLeast"/>
        <w:jc w:val="center"/>
        <w:rPr>
          <w:rFonts w:ascii="Arial" w:eastAsia="Times New Roman" w:hAnsi="Arial" w:cs="Arial"/>
          <w:b/>
          <w:bCs/>
          <w:color w:val="000000"/>
          <w:sz w:val="44"/>
          <w:szCs w:val="36"/>
        </w:rPr>
      </w:pPr>
      <w:r w:rsidRPr="00754AE5">
        <w:rPr>
          <w:rFonts w:ascii="Arial" w:eastAsia="Times New Roman" w:hAnsi="Arial" w:cs="Arial"/>
          <w:noProof/>
          <w:color w:val="000000"/>
          <w:sz w:val="24"/>
          <w:szCs w:val="20"/>
        </w:rPr>
        <w:drawing>
          <wp:inline distT="0" distB="0" distL="0" distR="0" wp14:anchorId="64FBA973" wp14:editId="25A088DB">
            <wp:extent cx="1167788" cy="1167788"/>
            <wp:effectExtent l="0" t="0" r="0" b="0"/>
            <wp:docPr id="5" name="Picture 2" descr="pa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os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964" cy="1167964"/>
                    </a:xfrm>
                    <a:prstGeom prst="rect">
                      <a:avLst/>
                    </a:prstGeom>
                    <a:noFill/>
                    <a:ln>
                      <a:noFill/>
                    </a:ln>
                  </pic:spPr>
                </pic:pic>
              </a:graphicData>
            </a:graphic>
          </wp:inline>
        </w:drawing>
      </w:r>
    </w:p>
    <w:p w14:paraId="7C89569F" w14:textId="77777777" w:rsidR="00754AE5" w:rsidRPr="00754AE5" w:rsidRDefault="00754AE5" w:rsidP="00754AE5">
      <w:pPr>
        <w:shd w:val="clear" w:color="auto" w:fill="FFFFFF"/>
        <w:spacing w:after="180" w:line="270" w:lineRule="atLeast"/>
        <w:rPr>
          <w:rFonts w:ascii="Arial" w:eastAsia="Times New Roman" w:hAnsi="Arial" w:cs="Arial"/>
          <w:color w:val="777777"/>
          <w:sz w:val="24"/>
          <w:szCs w:val="20"/>
        </w:rPr>
      </w:pPr>
      <w:r w:rsidRPr="00754AE5">
        <w:rPr>
          <w:rFonts w:ascii="Arial" w:eastAsia="Times New Roman" w:hAnsi="Arial" w:cs="Arial"/>
          <w:b/>
          <w:bCs/>
          <w:color w:val="000000"/>
          <w:sz w:val="44"/>
          <w:szCs w:val="36"/>
        </w:rPr>
        <w:t>Pathos</w:t>
      </w:r>
      <w:r>
        <w:rPr>
          <w:rFonts w:ascii="Arial" w:eastAsia="Times New Roman" w:hAnsi="Arial" w:cs="Arial"/>
          <w:b/>
          <w:bCs/>
          <w:color w:val="000000"/>
          <w:sz w:val="44"/>
          <w:szCs w:val="36"/>
        </w:rPr>
        <w:t>,</w:t>
      </w:r>
      <w:r w:rsidRPr="00754AE5">
        <w:rPr>
          <w:rFonts w:ascii="Arial" w:eastAsia="Times New Roman" w:hAnsi="Arial" w:cs="Arial"/>
          <w:color w:val="000000"/>
          <w:sz w:val="24"/>
          <w:szCs w:val="20"/>
        </w:rPr>
        <w:t xml:space="preserve"> or the </w:t>
      </w:r>
      <w:r w:rsidRPr="00312537">
        <w:rPr>
          <w:rFonts w:ascii="Arial" w:eastAsia="Times New Roman" w:hAnsi="Arial" w:cs="Arial"/>
          <w:b/>
          <w:color w:val="000000"/>
          <w:sz w:val="24"/>
          <w:szCs w:val="20"/>
        </w:rPr>
        <w:t>emotional</w:t>
      </w:r>
      <w:r w:rsidRPr="00754AE5">
        <w:rPr>
          <w:rFonts w:ascii="Arial" w:eastAsia="Times New Roman" w:hAnsi="Arial" w:cs="Arial"/>
          <w:color w:val="000000"/>
          <w:sz w:val="24"/>
          <w:szCs w:val="20"/>
        </w:rPr>
        <w:t xml:space="preserve"> appeal, means to persuade an audience by appealing to their emotions.</w:t>
      </w:r>
    </w:p>
    <w:p w14:paraId="3BCD0BBF" w14:textId="77777777" w:rsidR="00754AE5" w:rsidRPr="00754AE5" w:rsidRDefault="00754AE5" w:rsidP="00312537">
      <w:pPr>
        <w:shd w:val="clear" w:color="auto" w:fill="FFFFFF"/>
        <w:spacing w:before="120" w:after="180" w:line="270" w:lineRule="atLeast"/>
        <w:rPr>
          <w:rFonts w:ascii="Arial" w:eastAsia="Times New Roman" w:hAnsi="Arial" w:cs="Arial"/>
          <w:color w:val="777777"/>
          <w:sz w:val="24"/>
          <w:szCs w:val="20"/>
        </w:rPr>
      </w:pPr>
      <w:r w:rsidRPr="008971B3">
        <w:rPr>
          <w:rFonts w:ascii="Arial" w:eastAsia="Times New Roman" w:hAnsi="Arial" w:cs="Arial"/>
          <w:b/>
          <w:color w:val="000000"/>
          <w:sz w:val="24"/>
          <w:szCs w:val="20"/>
        </w:rPr>
        <w:t>Authors use pathos to i</w:t>
      </w:r>
      <w:r w:rsidR="008971B3" w:rsidRPr="008971B3">
        <w:rPr>
          <w:rFonts w:ascii="Arial" w:eastAsia="Times New Roman" w:hAnsi="Arial" w:cs="Arial"/>
          <w:b/>
          <w:color w:val="000000"/>
          <w:sz w:val="24"/>
          <w:szCs w:val="20"/>
        </w:rPr>
        <w:t>nvoke sympathy from an audience and</w:t>
      </w:r>
      <w:r w:rsidRPr="008971B3">
        <w:rPr>
          <w:rFonts w:ascii="Arial" w:eastAsia="Times New Roman" w:hAnsi="Arial" w:cs="Arial"/>
          <w:b/>
          <w:color w:val="000000"/>
          <w:sz w:val="24"/>
          <w:szCs w:val="20"/>
        </w:rPr>
        <w:t xml:space="preserve"> to make the audience feel what the author wants them to feel. </w:t>
      </w:r>
      <w:r w:rsidRPr="00754AE5">
        <w:rPr>
          <w:rFonts w:ascii="Arial" w:eastAsia="Times New Roman" w:hAnsi="Arial" w:cs="Arial"/>
          <w:color w:val="000000"/>
          <w:sz w:val="24"/>
          <w:szCs w:val="20"/>
        </w:rPr>
        <w:t xml:space="preserve">A common use of pathos would be to draw </w:t>
      </w:r>
      <w:r w:rsidRPr="008971B3">
        <w:rPr>
          <w:rFonts w:ascii="Arial" w:eastAsia="Times New Roman" w:hAnsi="Arial" w:cs="Arial"/>
          <w:b/>
          <w:color w:val="000000"/>
          <w:sz w:val="24"/>
          <w:szCs w:val="20"/>
        </w:rPr>
        <w:t>pity</w:t>
      </w:r>
      <w:r w:rsidRPr="00754AE5">
        <w:rPr>
          <w:rFonts w:ascii="Arial" w:eastAsia="Times New Roman" w:hAnsi="Arial" w:cs="Arial"/>
          <w:color w:val="000000"/>
          <w:sz w:val="24"/>
          <w:szCs w:val="20"/>
        </w:rPr>
        <w:t xml:space="preserve"> from an audience. Another use of pathos would be to inspire </w:t>
      </w:r>
      <w:r w:rsidRPr="008971B3">
        <w:rPr>
          <w:rFonts w:ascii="Arial" w:eastAsia="Times New Roman" w:hAnsi="Arial" w:cs="Arial"/>
          <w:b/>
          <w:color w:val="000000"/>
          <w:sz w:val="24"/>
          <w:szCs w:val="20"/>
        </w:rPr>
        <w:t>anger</w:t>
      </w:r>
      <w:r w:rsidRPr="00754AE5">
        <w:rPr>
          <w:rFonts w:ascii="Arial" w:eastAsia="Times New Roman" w:hAnsi="Arial" w:cs="Arial"/>
          <w:color w:val="000000"/>
          <w:sz w:val="24"/>
          <w:szCs w:val="20"/>
        </w:rPr>
        <w:t xml:space="preserve"> from an audience, perhaps in order to prompt action. </w:t>
      </w:r>
    </w:p>
    <w:p w14:paraId="44486D23" w14:textId="77777777" w:rsidR="00754AE5" w:rsidRPr="00AD0B8E" w:rsidRDefault="00754AE5" w:rsidP="00754AE5">
      <w:pPr>
        <w:shd w:val="clear" w:color="auto" w:fill="FFFFFF"/>
        <w:spacing w:before="120" w:after="180" w:line="270" w:lineRule="atLeast"/>
        <w:rPr>
          <w:rFonts w:ascii="Arial" w:eastAsia="Times New Roman" w:hAnsi="Arial" w:cs="Arial"/>
          <w:b/>
          <w:color w:val="000000"/>
          <w:sz w:val="24"/>
          <w:szCs w:val="20"/>
        </w:rPr>
      </w:pPr>
      <w:r w:rsidRPr="00AD0B8E">
        <w:rPr>
          <w:rFonts w:ascii="Arial" w:eastAsia="Times New Roman" w:hAnsi="Arial" w:cs="Arial"/>
          <w:b/>
          <w:color w:val="000000"/>
          <w:sz w:val="24"/>
          <w:szCs w:val="20"/>
        </w:rPr>
        <w:t>Pathos can be developed by using meaningful language, emotional tone, emotion evoking examples, stories of emotional events, and implied meanings. </w:t>
      </w:r>
    </w:p>
    <w:p w14:paraId="298FADE2" w14:textId="77777777" w:rsidR="001271CE" w:rsidRPr="001271CE" w:rsidRDefault="001271CE" w:rsidP="001271CE">
      <w:pPr>
        <w:shd w:val="clear" w:color="auto" w:fill="FFFFFF"/>
        <w:spacing w:before="120" w:after="180" w:line="270" w:lineRule="atLeast"/>
        <w:rPr>
          <w:rFonts w:ascii="Arial" w:eastAsia="Times New Roman" w:hAnsi="Arial" w:cs="Arial"/>
          <w:b/>
          <w:color w:val="777777"/>
          <w:sz w:val="24"/>
          <w:szCs w:val="20"/>
        </w:rPr>
      </w:pPr>
      <w:r>
        <w:rPr>
          <w:rFonts w:ascii="Arial" w:eastAsia="Times New Roman" w:hAnsi="Arial" w:cs="Arial"/>
          <w:b/>
          <w:color w:val="000000"/>
          <w:sz w:val="24"/>
          <w:szCs w:val="20"/>
        </w:rPr>
        <w:tab/>
        <w:t>Notes/Examples:</w:t>
      </w:r>
    </w:p>
    <w:p w14:paraId="080E8C99" w14:textId="77777777" w:rsidR="00312537" w:rsidRDefault="00312537" w:rsidP="00754AE5">
      <w:pPr>
        <w:shd w:val="clear" w:color="auto" w:fill="FFFFFF"/>
        <w:spacing w:before="120" w:after="180" w:line="270" w:lineRule="atLeast"/>
        <w:rPr>
          <w:rFonts w:ascii="Arial" w:eastAsia="Times New Roman" w:hAnsi="Arial" w:cs="Arial"/>
          <w:color w:val="000000"/>
          <w:sz w:val="24"/>
          <w:szCs w:val="20"/>
        </w:rPr>
      </w:pPr>
    </w:p>
    <w:p w14:paraId="313486BA" w14:textId="77777777" w:rsidR="00312537" w:rsidRDefault="00312537" w:rsidP="00754AE5">
      <w:pPr>
        <w:shd w:val="clear" w:color="auto" w:fill="FFFFFF"/>
        <w:spacing w:before="120" w:after="180" w:line="270" w:lineRule="atLeast"/>
        <w:rPr>
          <w:rFonts w:ascii="Arial" w:eastAsia="Times New Roman" w:hAnsi="Arial" w:cs="Arial"/>
          <w:color w:val="000000"/>
          <w:sz w:val="24"/>
          <w:szCs w:val="20"/>
        </w:rPr>
      </w:pPr>
    </w:p>
    <w:p w14:paraId="47214970" w14:textId="77777777" w:rsidR="00AD0B8E" w:rsidRDefault="00AD0B8E" w:rsidP="00754AE5">
      <w:pPr>
        <w:shd w:val="clear" w:color="auto" w:fill="FFFFFF"/>
        <w:spacing w:before="120" w:after="180" w:line="270" w:lineRule="atLeast"/>
        <w:rPr>
          <w:rFonts w:ascii="Arial" w:eastAsia="Times New Roman" w:hAnsi="Arial" w:cs="Arial"/>
          <w:color w:val="000000"/>
          <w:sz w:val="24"/>
          <w:szCs w:val="20"/>
        </w:rPr>
      </w:pPr>
    </w:p>
    <w:p w14:paraId="630B2C8B" w14:textId="77777777" w:rsidR="00312537" w:rsidRPr="00754AE5" w:rsidRDefault="00312537" w:rsidP="00312537">
      <w:pPr>
        <w:shd w:val="clear" w:color="auto" w:fill="FFFFFF"/>
        <w:spacing w:before="120" w:after="180" w:line="270" w:lineRule="atLeast"/>
        <w:jc w:val="center"/>
        <w:rPr>
          <w:rFonts w:ascii="Arial" w:eastAsia="Times New Roman" w:hAnsi="Arial" w:cs="Arial"/>
          <w:color w:val="777777"/>
          <w:sz w:val="24"/>
          <w:szCs w:val="20"/>
        </w:rPr>
      </w:pPr>
      <w:r w:rsidRPr="00754AE5">
        <w:rPr>
          <w:rFonts w:ascii="Arial" w:eastAsia="Times New Roman" w:hAnsi="Arial" w:cs="Arial"/>
          <w:noProof/>
          <w:color w:val="000000"/>
          <w:sz w:val="24"/>
          <w:szCs w:val="20"/>
        </w:rPr>
        <w:drawing>
          <wp:inline distT="0" distB="0" distL="0" distR="0" wp14:anchorId="1AAEF880" wp14:editId="45801028">
            <wp:extent cx="2005330" cy="1344295"/>
            <wp:effectExtent l="0" t="0" r="0" b="8255"/>
            <wp:docPr id="6" name="Picture 1" descr="log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30" cy="1344295"/>
                    </a:xfrm>
                    <a:prstGeom prst="rect">
                      <a:avLst/>
                    </a:prstGeom>
                    <a:noFill/>
                    <a:ln>
                      <a:noFill/>
                    </a:ln>
                  </pic:spPr>
                </pic:pic>
              </a:graphicData>
            </a:graphic>
          </wp:inline>
        </w:drawing>
      </w:r>
    </w:p>
    <w:p w14:paraId="3EB8CF0D" w14:textId="77777777" w:rsidR="00754AE5" w:rsidRPr="00754AE5" w:rsidRDefault="00754AE5" w:rsidP="00754AE5">
      <w:pPr>
        <w:shd w:val="clear" w:color="auto" w:fill="FFFFFF"/>
        <w:spacing w:before="120" w:after="180" w:line="270" w:lineRule="atLeast"/>
        <w:rPr>
          <w:rFonts w:ascii="Arial" w:eastAsia="Times New Roman" w:hAnsi="Arial" w:cs="Arial"/>
          <w:color w:val="777777"/>
          <w:sz w:val="24"/>
          <w:szCs w:val="20"/>
        </w:rPr>
      </w:pPr>
      <w:r w:rsidRPr="00754AE5">
        <w:rPr>
          <w:rFonts w:ascii="Arial" w:eastAsia="Times New Roman" w:hAnsi="Arial" w:cs="Arial"/>
          <w:b/>
          <w:bCs/>
          <w:color w:val="000000"/>
          <w:sz w:val="44"/>
          <w:szCs w:val="36"/>
        </w:rPr>
        <w:t>Logos</w:t>
      </w:r>
      <w:r>
        <w:rPr>
          <w:rFonts w:ascii="Arial" w:eastAsia="Times New Roman" w:hAnsi="Arial" w:cs="Arial"/>
          <w:b/>
          <w:bCs/>
          <w:color w:val="000000"/>
          <w:sz w:val="44"/>
          <w:szCs w:val="36"/>
        </w:rPr>
        <w:t>,</w:t>
      </w:r>
      <w:r w:rsidRPr="00754AE5">
        <w:rPr>
          <w:rFonts w:ascii="Arial" w:eastAsia="Times New Roman" w:hAnsi="Arial" w:cs="Arial"/>
          <w:color w:val="000000"/>
          <w:sz w:val="24"/>
          <w:szCs w:val="20"/>
        </w:rPr>
        <w:t xml:space="preserve"> or the appeal to </w:t>
      </w:r>
      <w:r w:rsidRPr="00312537">
        <w:rPr>
          <w:rFonts w:ascii="Arial" w:eastAsia="Times New Roman" w:hAnsi="Arial" w:cs="Arial"/>
          <w:b/>
          <w:color w:val="000000"/>
          <w:sz w:val="24"/>
          <w:szCs w:val="20"/>
        </w:rPr>
        <w:t>logic</w:t>
      </w:r>
      <w:r w:rsidRPr="00754AE5">
        <w:rPr>
          <w:rFonts w:ascii="Arial" w:eastAsia="Times New Roman" w:hAnsi="Arial" w:cs="Arial"/>
          <w:color w:val="000000"/>
          <w:sz w:val="24"/>
          <w:szCs w:val="20"/>
        </w:rPr>
        <w:t>, means to convince an audience by use of logic or reason.</w:t>
      </w:r>
    </w:p>
    <w:p w14:paraId="52EBF78B" w14:textId="77777777" w:rsidR="008971B3" w:rsidRDefault="00754AE5" w:rsidP="00754AE5">
      <w:pPr>
        <w:shd w:val="clear" w:color="auto" w:fill="FFFFFF"/>
        <w:spacing w:before="120" w:after="180" w:line="270" w:lineRule="atLeast"/>
        <w:rPr>
          <w:rFonts w:ascii="Arial" w:eastAsia="Times New Roman" w:hAnsi="Arial" w:cs="Arial"/>
          <w:color w:val="000000"/>
          <w:sz w:val="24"/>
          <w:szCs w:val="20"/>
        </w:rPr>
      </w:pPr>
      <w:r w:rsidRPr="008971B3">
        <w:rPr>
          <w:rFonts w:ascii="Arial" w:eastAsia="Times New Roman" w:hAnsi="Arial" w:cs="Arial"/>
          <w:b/>
          <w:color w:val="000000"/>
          <w:sz w:val="24"/>
          <w:szCs w:val="20"/>
        </w:rPr>
        <w:t>To use logos would be to cite facts and statistics, historical and literal analogies, and citing certain authorities on a subject.</w:t>
      </w:r>
      <w:r w:rsidRPr="00754AE5">
        <w:rPr>
          <w:rFonts w:ascii="Arial" w:eastAsia="Times New Roman" w:hAnsi="Arial" w:cs="Arial"/>
          <w:color w:val="000000"/>
          <w:sz w:val="24"/>
          <w:szCs w:val="20"/>
        </w:rPr>
        <w:t xml:space="preserve"> </w:t>
      </w:r>
    </w:p>
    <w:p w14:paraId="418476D3" w14:textId="77777777" w:rsidR="00754AE5" w:rsidRPr="00AD0B8E" w:rsidRDefault="00754AE5" w:rsidP="00754AE5">
      <w:pPr>
        <w:shd w:val="clear" w:color="auto" w:fill="FFFFFF"/>
        <w:spacing w:before="120" w:after="180" w:line="270" w:lineRule="atLeast"/>
        <w:rPr>
          <w:rFonts w:ascii="Arial" w:eastAsia="Times New Roman" w:hAnsi="Arial" w:cs="Arial"/>
          <w:b/>
          <w:color w:val="000000"/>
          <w:sz w:val="24"/>
          <w:szCs w:val="20"/>
        </w:rPr>
      </w:pPr>
      <w:r w:rsidRPr="00AD0B8E">
        <w:rPr>
          <w:rFonts w:ascii="Arial" w:eastAsia="Times New Roman" w:hAnsi="Arial" w:cs="Arial"/>
          <w:b/>
          <w:color w:val="000000"/>
          <w:sz w:val="24"/>
          <w:szCs w:val="20"/>
        </w:rPr>
        <w:t>Logos can be developed by using advanced, theoretical or abstract language, citing facts (very important), using historical and literal analogies, and by constructing logical arguments.</w:t>
      </w:r>
    </w:p>
    <w:p w14:paraId="11CF42A3" w14:textId="77777777" w:rsidR="001271CE" w:rsidRPr="001271CE" w:rsidRDefault="001271CE" w:rsidP="001271CE">
      <w:pPr>
        <w:shd w:val="clear" w:color="auto" w:fill="FFFFFF"/>
        <w:spacing w:before="120" w:after="180" w:line="270" w:lineRule="atLeast"/>
        <w:rPr>
          <w:rFonts w:ascii="Arial" w:eastAsia="Times New Roman" w:hAnsi="Arial" w:cs="Arial"/>
          <w:b/>
          <w:color w:val="777777"/>
          <w:sz w:val="24"/>
          <w:szCs w:val="20"/>
        </w:rPr>
      </w:pPr>
      <w:r>
        <w:rPr>
          <w:rFonts w:ascii="Arial" w:eastAsia="Times New Roman" w:hAnsi="Arial" w:cs="Arial"/>
          <w:b/>
          <w:color w:val="000000"/>
          <w:sz w:val="24"/>
          <w:szCs w:val="20"/>
        </w:rPr>
        <w:tab/>
        <w:t>Notes/Examples:</w:t>
      </w:r>
    </w:p>
    <w:p w14:paraId="573C33B7" w14:textId="77777777" w:rsidR="00312537" w:rsidRDefault="00312537" w:rsidP="00754AE5">
      <w:pPr>
        <w:shd w:val="clear" w:color="auto" w:fill="FFFFFF"/>
        <w:spacing w:before="120" w:after="180" w:line="270" w:lineRule="atLeast"/>
        <w:rPr>
          <w:rFonts w:ascii="Arial" w:eastAsia="Times New Roman" w:hAnsi="Arial" w:cs="Arial"/>
          <w:color w:val="000000"/>
          <w:sz w:val="24"/>
          <w:szCs w:val="20"/>
        </w:rPr>
      </w:pPr>
    </w:p>
    <w:sectPr w:rsidR="00312537" w:rsidSect="00312537">
      <w:headerReference w:type="default" r:id="rId11"/>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1148B4D" w14:textId="77777777" w:rsidR="00D21894" w:rsidRDefault="00D21894" w:rsidP="001271CE">
      <w:pPr>
        <w:spacing w:after="0" w:line="240" w:lineRule="auto"/>
      </w:pPr>
      <w:r>
        <w:separator/>
      </w:r>
    </w:p>
  </w:endnote>
  <w:endnote w:type="continuationSeparator" w:id="0">
    <w:p w14:paraId="46A5E356" w14:textId="77777777" w:rsidR="00D21894" w:rsidRDefault="00D21894" w:rsidP="0012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haparral Pro Light">
    <w:panose1 w:val="02060403030505090203"/>
    <w:charset w:val="00"/>
    <w:family w:val="auto"/>
    <w:pitch w:val="variable"/>
    <w:sig w:usb0="00000007"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97750BE" w14:textId="77777777" w:rsidR="00D21894" w:rsidRDefault="00D21894" w:rsidP="001271CE">
      <w:pPr>
        <w:spacing w:after="0" w:line="240" w:lineRule="auto"/>
      </w:pPr>
      <w:r>
        <w:separator/>
      </w:r>
    </w:p>
  </w:footnote>
  <w:footnote w:type="continuationSeparator" w:id="0">
    <w:p w14:paraId="4988F59D" w14:textId="77777777" w:rsidR="00D21894" w:rsidRDefault="00D21894" w:rsidP="001271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0A58" w14:textId="77777777" w:rsidR="008971B3" w:rsidRPr="001271CE" w:rsidRDefault="008971B3">
    <w:pPr>
      <w:pStyle w:val="Header"/>
      <w:rPr>
        <w:rFonts w:ascii="Arial" w:hAnsi="Arial" w:cs="Arial"/>
        <w:i/>
      </w:rPr>
    </w:pPr>
    <w:r>
      <w:rPr>
        <w:rFonts w:ascii="Arial" w:hAnsi="Arial" w:cs="Arial"/>
        <w:i/>
      </w:rPr>
      <w:t>English I</w:t>
    </w:r>
    <w:r w:rsidR="002F0298">
      <w:rPr>
        <w:rFonts w:ascii="Arial" w:hAnsi="Arial" w:cs="Arial"/>
        <w:i/>
      </w:rPr>
      <w:t>II</w:t>
    </w:r>
  </w:p>
  <w:p w14:paraId="56F1A836" w14:textId="77777777" w:rsidR="008971B3" w:rsidRPr="001271CE" w:rsidRDefault="008971B3">
    <w:pPr>
      <w:pStyle w:val="Header"/>
      <w:rPr>
        <w:rFonts w:ascii="Arial" w:hAnsi="Arial" w:cs="Arial"/>
        <w:i/>
      </w:rPr>
    </w:pPr>
    <w:r w:rsidRPr="001271CE">
      <w:rPr>
        <w:rFonts w:ascii="Arial" w:hAnsi="Arial" w:cs="Arial"/>
        <w:i/>
      </w:rPr>
      <w:t xml:space="preserve">Ms. </w:t>
    </w:r>
    <w:proofErr w:type="spellStart"/>
    <w:r w:rsidRPr="001271CE">
      <w:rPr>
        <w:rFonts w:ascii="Arial" w:hAnsi="Arial" w:cs="Arial"/>
        <w:i/>
      </w:rPr>
      <w:t>Giertych</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CB52CD9"/>
    <w:multiLevelType w:val="hybridMultilevel"/>
    <w:tmpl w:val="A81C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E5"/>
    <w:rsid w:val="00042D0E"/>
    <w:rsid w:val="001271CE"/>
    <w:rsid w:val="002F0298"/>
    <w:rsid w:val="00312537"/>
    <w:rsid w:val="0038623D"/>
    <w:rsid w:val="003B1E8C"/>
    <w:rsid w:val="00695F07"/>
    <w:rsid w:val="00754AE5"/>
    <w:rsid w:val="008971B3"/>
    <w:rsid w:val="00AD0B8E"/>
    <w:rsid w:val="00BC2EAE"/>
    <w:rsid w:val="00D2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F7C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4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AE5"/>
    <w:rPr>
      <w:b/>
      <w:bCs/>
    </w:rPr>
  </w:style>
  <w:style w:type="character" w:styleId="Hyperlink">
    <w:name w:val="Hyperlink"/>
    <w:basedOn w:val="DefaultParagraphFont"/>
    <w:uiPriority w:val="99"/>
    <w:semiHidden/>
    <w:unhideWhenUsed/>
    <w:rsid w:val="00754AE5"/>
    <w:rPr>
      <w:color w:val="0000FF"/>
      <w:u w:val="single"/>
    </w:rPr>
  </w:style>
  <w:style w:type="paragraph" w:styleId="BalloonText">
    <w:name w:val="Balloon Text"/>
    <w:basedOn w:val="Normal"/>
    <w:link w:val="BalloonTextChar"/>
    <w:uiPriority w:val="99"/>
    <w:semiHidden/>
    <w:unhideWhenUsed/>
    <w:rsid w:val="0075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E5"/>
    <w:rPr>
      <w:rFonts w:ascii="Tahoma" w:hAnsi="Tahoma" w:cs="Tahoma"/>
      <w:sz w:val="16"/>
      <w:szCs w:val="16"/>
    </w:rPr>
  </w:style>
  <w:style w:type="character" w:customStyle="1" w:styleId="Heading2Char">
    <w:name w:val="Heading 2 Char"/>
    <w:basedOn w:val="DefaultParagraphFont"/>
    <w:link w:val="Heading2"/>
    <w:uiPriority w:val="9"/>
    <w:rsid w:val="00754AE5"/>
    <w:rPr>
      <w:rFonts w:ascii="Times New Roman" w:eastAsia="Times New Roman" w:hAnsi="Times New Roman" w:cs="Times New Roman"/>
      <w:b/>
      <w:bCs/>
      <w:sz w:val="36"/>
      <w:szCs w:val="36"/>
    </w:rPr>
  </w:style>
  <w:style w:type="character" w:styleId="Emphasis">
    <w:name w:val="Emphasis"/>
    <w:basedOn w:val="DefaultParagraphFont"/>
    <w:uiPriority w:val="20"/>
    <w:qFormat/>
    <w:rsid w:val="00754AE5"/>
    <w:rPr>
      <w:i/>
      <w:iCs/>
    </w:rPr>
  </w:style>
  <w:style w:type="paragraph" w:styleId="ListParagraph">
    <w:name w:val="List Paragraph"/>
    <w:basedOn w:val="Normal"/>
    <w:uiPriority w:val="34"/>
    <w:qFormat/>
    <w:rsid w:val="00754AE5"/>
    <w:pPr>
      <w:ind w:left="720"/>
      <w:contextualSpacing/>
    </w:pPr>
  </w:style>
  <w:style w:type="paragraph" w:styleId="Header">
    <w:name w:val="header"/>
    <w:basedOn w:val="Normal"/>
    <w:link w:val="HeaderChar"/>
    <w:uiPriority w:val="99"/>
    <w:unhideWhenUsed/>
    <w:rsid w:val="0012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CE"/>
  </w:style>
  <w:style w:type="paragraph" w:styleId="Footer">
    <w:name w:val="footer"/>
    <w:basedOn w:val="Normal"/>
    <w:link w:val="FooterChar"/>
    <w:uiPriority w:val="99"/>
    <w:unhideWhenUsed/>
    <w:rsid w:val="0012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9524">
      <w:bodyDiv w:val="1"/>
      <w:marLeft w:val="0"/>
      <w:marRight w:val="0"/>
      <w:marTop w:val="0"/>
      <w:marBottom w:val="0"/>
      <w:divBdr>
        <w:top w:val="none" w:sz="0" w:space="0" w:color="auto"/>
        <w:left w:val="none" w:sz="0" w:space="0" w:color="auto"/>
        <w:bottom w:val="none" w:sz="0" w:space="0" w:color="auto"/>
        <w:right w:val="none" w:sz="0" w:space="0" w:color="auto"/>
      </w:divBdr>
      <w:divsChild>
        <w:div w:id="1303802777">
          <w:marLeft w:val="0"/>
          <w:marRight w:val="0"/>
          <w:marTop w:val="0"/>
          <w:marBottom w:val="0"/>
          <w:divBdr>
            <w:top w:val="none" w:sz="0" w:space="0" w:color="auto"/>
            <w:left w:val="none" w:sz="0" w:space="0" w:color="auto"/>
            <w:bottom w:val="none" w:sz="0" w:space="0" w:color="auto"/>
            <w:right w:val="none" w:sz="0" w:space="0" w:color="auto"/>
          </w:divBdr>
        </w:div>
        <w:div w:id="1568877655">
          <w:marLeft w:val="0"/>
          <w:marRight w:val="0"/>
          <w:marTop w:val="0"/>
          <w:marBottom w:val="180"/>
          <w:divBdr>
            <w:top w:val="none" w:sz="0" w:space="0" w:color="auto"/>
            <w:left w:val="none" w:sz="0" w:space="0" w:color="auto"/>
            <w:bottom w:val="none" w:sz="0" w:space="0" w:color="auto"/>
            <w:right w:val="none" w:sz="0" w:space="0" w:color="auto"/>
          </w:divBdr>
        </w:div>
      </w:divsChild>
    </w:div>
    <w:div w:id="1627850008">
      <w:bodyDiv w:val="1"/>
      <w:marLeft w:val="0"/>
      <w:marRight w:val="0"/>
      <w:marTop w:val="0"/>
      <w:marBottom w:val="0"/>
      <w:divBdr>
        <w:top w:val="none" w:sz="0" w:space="0" w:color="auto"/>
        <w:left w:val="none" w:sz="0" w:space="0" w:color="auto"/>
        <w:bottom w:val="none" w:sz="0" w:space="0" w:color="auto"/>
        <w:right w:val="none" w:sz="0" w:space="0" w:color="auto"/>
      </w:divBdr>
    </w:div>
    <w:div w:id="19117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lstandish</dc:creator>
  <cp:lastModifiedBy>Microsoft Office User</cp:lastModifiedBy>
  <cp:revision>2</cp:revision>
  <cp:lastPrinted>2016-09-13T12:54:00Z</cp:lastPrinted>
  <dcterms:created xsi:type="dcterms:W3CDTF">2016-09-13T12:54:00Z</dcterms:created>
  <dcterms:modified xsi:type="dcterms:W3CDTF">2016-09-13T12:54:00Z</dcterms:modified>
</cp:coreProperties>
</file>